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4498" w14:textId="77777777" w:rsidR="00687D06" w:rsidRDefault="00687D06" w:rsidP="00687D06">
      <w:pPr>
        <w:pStyle w:val="Heading1"/>
        <w:numPr>
          <w:ilvl w:val="0"/>
          <w:numId w:val="18"/>
        </w:numPr>
      </w:pPr>
      <w:r>
        <w:t>GENERAL DESCRIPTION</w:t>
      </w:r>
    </w:p>
    <w:p w14:paraId="1D402ACD" w14:textId="77777777" w:rsidR="00687D06" w:rsidRDefault="00687D06" w:rsidP="00687D06">
      <w:pPr>
        <w:pStyle w:val="List2"/>
        <w:numPr>
          <w:ilvl w:val="1"/>
          <w:numId w:val="18"/>
        </w:numPr>
        <w:ind w:left="1094" w:hanging="547"/>
      </w:pPr>
      <w:r>
        <w:t xml:space="preserve">The </w:t>
      </w:r>
      <w:r w:rsidR="00381F84">
        <w:rPr>
          <w:noProof/>
        </w:rPr>
        <w:t>unit</w:t>
      </w:r>
      <w:r w:rsidR="00AC5F76">
        <w:rPr>
          <w:noProof/>
        </w:rPr>
        <w:t xml:space="preserve"> </w:t>
      </w:r>
      <w:r>
        <w:t xml:space="preserve">shall be a vandal-resistant, </w:t>
      </w:r>
      <w:r w:rsidR="00A4571D">
        <w:t xml:space="preserve">communications device that is a multi-functional </w:t>
      </w:r>
      <w:r w:rsidR="000422B5">
        <w:t>wall-mounted</w:t>
      </w:r>
      <w:r w:rsidR="00A4571D">
        <w:t xml:space="preserve"> enclosure constructed of stainless steel, model </w:t>
      </w:r>
      <w:proofErr w:type="spellStart"/>
      <w:r w:rsidR="00A4571D">
        <w:t>Centry</w:t>
      </w:r>
      <w:proofErr w:type="spellEnd"/>
      <w:r w:rsidR="00E5785C">
        <w:t>®</w:t>
      </w:r>
      <w:r w:rsidR="00A4571D">
        <w:t xml:space="preserve"> from Code Blue Corporation, no substitutions</w:t>
      </w:r>
      <w:r>
        <w:t>.</w:t>
      </w:r>
      <w:r w:rsidR="00A4571D">
        <w:t xml:space="preserve"> It shall include </w:t>
      </w:r>
      <w:r w:rsidR="00A73DCF">
        <w:t xml:space="preserve">a </w:t>
      </w:r>
      <w:r w:rsidR="00A4571D">
        <w:t xml:space="preserve">fixed IP color camera and a high quality, hands-free communications device illuminated by a high intensity LED station beacon light that serves to easily identify it from a distance. </w:t>
      </w:r>
    </w:p>
    <w:p w14:paraId="41B6BB10" w14:textId="77777777" w:rsidR="00687D06" w:rsidRDefault="00687D06" w:rsidP="00687D06">
      <w:pPr>
        <w:pStyle w:val="Heading1"/>
        <w:numPr>
          <w:ilvl w:val="0"/>
          <w:numId w:val="18"/>
        </w:numPr>
      </w:pPr>
      <w:r>
        <w:t>CONSTRUCTION</w:t>
      </w:r>
    </w:p>
    <w:p w14:paraId="1A3329D2" w14:textId="77777777" w:rsidR="00482BF4" w:rsidRPr="007E7649" w:rsidRDefault="00482BF4" w:rsidP="00687D06">
      <w:pPr>
        <w:pStyle w:val="List2"/>
        <w:numPr>
          <w:ilvl w:val="1"/>
          <w:numId w:val="18"/>
        </w:numPr>
        <w:ind w:left="1094" w:hanging="547"/>
      </w:pPr>
      <w:r w:rsidRPr="007E7649">
        <w:t xml:space="preserve">The unit shall be </w:t>
      </w:r>
      <w:r w:rsidR="00C52CB9" w:rsidRPr="007E7649">
        <w:t xml:space="preserve">a two-piece construction, </w:t>
      </w:r>
      <w:r w:rsidR="007E7649" w:rsidRPr="007E7649">
        <w:t xml:space="preserve">with both pieces </w:t>
      </w:r>
      <w:r w:rsidR="00C52CB9" w:rsidRPr="007E7649">
        <w:t xml:space="preserve">constructed of </w:t>
      </w:r>
      <w:proofErr w:type="gramStart"/>
      <w:r w:rsidR="004807A1" w:rsidRPr="007E7649">
        <w:t>12 gauge</w:t>
      </w:r>
      <w:proofErr w:type="gramEnd"/>
      <w:r w:rsidR="004807A1" w:rsidRPr="007E7649">
        <w:t xml:space="preserve">, 304 grade </w:t>
      </w:r>
      <w:r w:rsidR="00C52CB9" w:rsidRPr="007E7649">
        <w:t xml:space="preserve">stainless </w:t>
      </w:r>
      <w:r w:rsidR="004807A1" w:rsidRPr="007E7649">
        <w:t>steel</w:t>
      </w:r>
      <w:r w:rsidR="00C52CB9" w:rsidRPr="007E7649">
        <w:t xml:space="preserve">, </w:t>
      </w:r>
      <w:r w:rsidR="004807A1" w:rsidRPr="007E7649">
        <w:t xml:space="preserve">with </w:t>
      </w:r>
      <w:r w:rsidR="00723E3F">
        <w:t xml:space="preserve">a </w:t>
      </w:r>
      <w:r w:rsidR="004807A1" w:rsidRPr="007E7649">
        <w:t>custom-designed, vandal-resistant camera and microphone/speaker</w:t>
      </w:r>
      <w:r w:rsidRPr="007E7649">
        <w:t>.</w:t>
      </w:r>
    </w:p>
    <w:p w14:paraId="37D826B8" w14:textId="77777777" w:rsidR="0051171C" w:rsidRDefault="009E600E" w:rsidP="00687D06">
      <w:pPr>
        <w:pStyle w:val="List2"/>
        <w:numPr>
          <w:ilvl w:val="1"/>
          <w:numId w:val="18"/>
        </w:numPr>
        <w:ind w:left="1094" w:hanging="547"/>
      </w:pPr>
      <w:r w:rsidRPr="009E600E">
        <w:t xml:space="preserve">The </w:t>
      </w:r>
      <w:r w:rsidR="0051171C">
        <w:t>unit’s dimensions shall be:</w:t>
      </w:r>
    </w:p>
    <w:p w14:paraId="7A523AFB" w14:textId="77777777" w:rsidR="009E600E" w:rsidRDefault="0051171C" w:rsidP="0051171C">
      <w:pPr>
        <w:pStyle w:val="List3"/>
      </w:pPr>
      <w:r>
        <w:t>Flush Mount:</w:t>
      </w:r>
      <w:r w:rsidR="009E600E" w:rsidRPr="009E600E">
        <w:t xml:space="preserve"> </w:t>
      </w:r>
      <w:r w:rsidR="009E600E" w:rsidRPr="009E600E">
        <w:rPr>
          <w:noProof/>
        </w:rPr>
        <w:t>4.5</w:t>
      </w:r>
      <w:r w:rsidR="009E600E" w:rsidRPr="009E600E">
        <w:t xml:space="preserve">” W x </w:t>
      </w:r>
      <w:r w:rsidR="009E600E" w:rsidRPr="009E600E">
        <w:rPr>
          <w:noProof/>
        </w:rPr>
        <w:t>10</w:t>
      </w:r>
      <w:r w:rsidR="009E600E" w:rsidRPr="009E600E">
        <w:t xml:space="preserve">” H x </w:t>
      </w:r>
      <w:r w:rsidR="009E600E" w:rsidRPr="009E600E">
        <w:rPr>
          <w:noProof/>
        </w:rPr>
        <w:t>3.</w:t>
      </w:r>
      <w:r>
        <w:rPr>
          <w:noProof/>
        </w:rPr>
        <w:t>125</w:t>
      </w:r>
      <w:r w:rsidR="009E600E" w:rsidRPr="009E600E">
        <w:t xml:space="preserve">” D and weigh approximately </w:t>
      </w:r>
      <w:r w:rsidR="00A76029">
        <w:t>4</w:t>
      </w:r>
      <w:r w:rsidR="009E600E" w:rsidRPr="009E600E">
        <w:t xml:space="preserve"> lbs. with a 0.125” </w:t>
      </w:r>
      <w:r w:rsidR="00C22E2D">
        <w:t>thick</w:t>
      </w:r>
      <w:r w:rsidR="009E600E" w:rsidRPr="009E600E">
        <w:t xml:space="preserve"> faceplate and four tamper-resistant screw holes.</w:t>
      </w:r>
    </w:p>
    <w:p w14:paraId="3FAD9CBB" w14:textId="77777777" w:rsidR="0051171C" w:rsidRPr="009E600E" w:rsidRDefault="0051171C" w:rsidP="0051171C">
      <w:pPr>
        <w:pStyle w:val="List3"/>
      </w:pPr>
      <w:r>
        <w:t>Surface Mount:</w:t>
      </w:r>
      <w:r w:rsidRPr="009E600E">
        <w:t xml:space="preserve"> </w:t>
      </w:r>
      <w:r w:rsidRPr="009E600E">
        <w:rPr>
          <w:noProof/>
        </w:rPr>
        <w:t>4.</w:t>
      </w:r>
      <w:r>
        <w:rPr>
          <w:noProof/>
        </w:rPr>
        <w:t>75</w:t>
      </w:r>
      <w:r w:rsidRPr="009E600E">
        <w:t xml:space="preserve">” W x </w:t>
      </w:r>
      <w:r w:rsidRPr="009E600E">
        <w:rPr>
          <w:noProof/>
        </w:rPr>
        <w:t>10</w:t>
      </w:r>
      <w:r>
        <w:rPr>
          <w:noProof/>
        </w:rPr>
        <w:t>.25</w:t>
      </w:r>
      <w:r w:rsidRPr="009E600E">
        <w:t xml:space="preserve">” H x </w:t>
      </w:r>
      <w:r>
        <w:rPr>
          <w:noProof/>
        </w:rPr>
        <w:t>2.875</w:t>
      </w:r>
      <w:r w:rsidRPr="009E600E">
        <w:t xml:space="preserve">” D and weigh approximately </w:t>
      </w:r>
      <w:r>
        <w:t>4</w:t>
      </w:r>
      <w:r w:rsidRPr="009E600E">
        <w:t xml:space="preserve"> lbs. with a 0.125” </w:t>
      </w:r>
      <w:r>
        <w:t>thick</w:t>
      </w:r>
      <w:r w:rsidRPr="009E600E">
        <w:t xml:space="preserve"> faceplate and four tamper-resistant screw holes.</w:t>
      </w:r>
    </w:p>
    <w:p w14:paraId="02627AFE" w14:textId="77777777" w:rsidR="00687D06" w:rsidRPr="009E600E" w:rsidRDefault="00687D06" w:rsidP="00687D06">
      <w:pPr>
        <w:pStyle w:val="List2"/>
        <w:numPr>
          <w:ilvl w:val="1"/>
          <w:numId w:val="18"/>
        </w:numPr>
        <w:ind w:left="1094" w:hanging="547"/>
      </w:pPr>
      <w:r w:rsidRPr="009E600E">
        <w:t xml:space="preserve">A </w:t>
      </w:r>
      <w:r w:rsidR="009E600E" w:rsidRPr="009E600E">
        <w:rPr>
          <w:noProof/>
        </w:rPr>
        <w:t>50mm</w:t>
      </w:r>
      <w:r w:rsidRPr="009E600E">
        <w:t xml:space="preserve"> weatherproof speaker shall be mounted via </w:t>
      </w:r>
      <w:r w:rsidR="009E600E" w:rsidRPr="009E600E">
        <w:t>2</w:t>
      </w:r>
      <w:r w:rsidRPr="009E600E">
        <w:t xml:space="preserve">” stainless steel studs, locking washers and lock nuts. </w:t>
      </w:r>
    </w:p>
    <w:p w14:paraId="17151993" w14:textId="77777777" w:rsidR="00687D06" w:rsidRDefault="009E600E" w:rsidP="00687D06">
      <w:pPr>
        <w:pStyle w:val="List2"/>
        <w:numPr>
          <w:ilvl w:val="1"/>
          <w:numId w:val="18"/>
        </w:numPr>
        <w:ind w:left="1094" w:hanging="547"/>
      </w:pPr>
      <w:r w:rsidRPr="009E600E">
        <w:t>2</w:t>
      </w:r>
      <w:r w:rsidR="0051171C">
        <w:t>5</w:t>
      </w:r>
      <w:r w:rsidRPr="009E600E">
        <w:t>mm p</w:t>
      </w:r>
      <w:r w:rsidR="00B95E66" w:rsidRPr="009E600E">
        <w:t>rogrammable ring lit p</w:t>
      </w:r>
      <w:r w:rsidR="0031018D" w:rsidRPr="009E600E">
        <w:t>iezoelectric b</w:t>
      </w:r>
      <w:r w:rsidR="00687D06" w:rsidRPr="009E600E">
        <w:t>uttons</w:t>
      </w:r>
      <w:r w:rsidR="0031018D" w:rsidRPr="009E600E">
        <w:t xml:space="preserve"> that contain no mechanical parts</w:t>
      </w:r>
      <w:r w:rsidR="00687D06" w:rsidRPr="009E600E">
        <w:t xml:space="preserve"> shall be mounted </w:t>
      </w:r>
      <w:r w:rsidR="007E7649">
        <w:t>into the faceplate</w:t>
      </w:r>
      <w:r w:rsidR="00687D06" w:rsidRPr="009E600E">
        <w:t xml:space="preserve">. </w:t>
      </w:r>
    </w:p>
    <w:p w14:paraId="1F82D1D5" w14:textId="77777777" w:rsidR="00687D06" w:rsidRPr="009E600E" w:rsidRDefault="00B95E66" w:rsidP="00687D06">
      <w:pPr>
        <w:pStyle w:val="List2"/>
        <w:numPr>
          <w:ilvl w:val="1"/>
          <w:numId w:val="18"/>
        </w:numPr>
        <w:ind w:left="1094" w:hanging="547"/>
      </w:pPr>
      <w:r w:rsidRPr="009E600E">
        <w:t>Raised bezel lettering</w:t>
      </w:r>
      <w:r w:rsidR="00687D06" w:rsidRPr="009E600E">
        <w:t xml:space="preserve"> shall be made of</w:t>
      </w:r>
      <w:r w:rsidRPr="009E600E">
        <w:t xml:space="preserve"> </w:t>
      </w:r>
      <w:r w:rsidR="00A16EF8" w:rsidRPr="009E600E">
        <w:t xml:space="preserve">injected urethane. Standard </w:t>
      </w:r>
      <w:r w:rsidR="00C22E2D">
        <w:t xml:space="preserve">wording </w:t>
      </w:r>
      <w:r w:rsidR="00A16EF8" w:rsidRPr="009E600E">
        <w:t>options are Assistance</w:t>
      </w:r>
      <w:r w:rsidR="00A76029">
        <w:t xml:space="preserve"> and</w:t>
      </w:r>
      <w:r w:rsidR="00A16EF8" w:rsidRPr="009E600E">
        <w:t xml:space="preserve"> Emergency.</w:t>
      </w:r>
      <w:r w:rsidR="00687D06" w:rsidRPr="009E600E">
        <w:t xml:space="preserve"> </w:t>
      </w:r>
      <w:r w:rsidR="00A16EF8" w:rsidRPr="009E600E">
        <w:t>Available text colors are Black, Blue and Red.</w:t>
      </w:r>
    </w:p>
    <w:p w14:paraId="78B8900C" w14:textId="77777777" w:rsidR="00A16EF8" w:rsidRPr="009E600E" w:rsidRDefault="00A16EF8" w:rsidP="00A16EF8">
      <w:pPr>
        <w:pStyle w:val="List3"/>
      </w:pPr>
      <w:r w:rsidRPr="009E600E">
        <w:t xml:space="preserve">Custom colors </w:t>
      </w:r>
      <w:r w:rsidR="0051171C">
        <w:t xml:space="preserve">and wording </w:t>
      </w:r>
      <w:r w:rsidRPr="009E600E">
        <w:t>shall be available.</w:t>
      </w:r>
    </w:p>
    <w:p w14:paraId="5B7B1AFD" w14:textId="77777777" w:rsidR="00687D06" w:rsidRPr="009E600E" w:rsidRDefault="007E7649" w:rsidP="00687D06">
      <w:pPr>
        <w:pStyle w:val="List2"/>
        <w:numPr>
          <w:ilvl w:val="1"/>
          <w:numId w:val="18"/>
        </w:numPr>
        <w:ind w:left="1094" w:hanging="547"/>
      </w:pPr>
      <w:r>
        <w:t>Stainless stand</w:t>
      </w:r>
      <w:r w:rsidR="00687D06" w:rsidRPr="009E600E">
        <w:t xml:space="preserve">offs and locking washers shall be utilized to mount conformal coated electronics. A plastic </w:t>
      </w:r>
      <w:r w:rsidR="009E600E" w:rsidRPr="009E600E">
        <w:t>plate</w:t>
      </w:r>
      <w:r w:rsidR="00687D06" w:rsidRPr="009E600E">
        <w:t xml:space="preserve"> shall be secured with </w:t>
      </w:r>
      <w:r>
        <w:t>stainless</w:t>
      </w:r>
      <w:r w:rsidR="00687D06" w:rsidRPr="009E600E">
        <w:t xml:space="preserve"> standoffs, locking washers and stainless steel screws. </w:t>
      </w:r>
    </w:p>
    <w:p w14:paraId="1CC734DA" w14:textId="77777777" w:rsidR="00A16EF8" w:rsidRDefault="00482BF4" w:rsidP="00A16EF8">
      <w:pPr>
        <w:pStyle w:val="Heading1"/>
        <w:numPr>
          <w:ilvl w:val="0"/>
          <w:numId w:val="18"/>
        </w:numPr>
      </w:pPr>
      <w:r>
        <w:t>MOUNTING</w:t>
      </w:r>
      <w:r w:rsidR="00A16EF8">
        <w:t xml:space="preserve"> </w:t>
      </w:r>
    </w:p>
    <w:p w14:paraId="214359FA" w14:textId="77777777" w:rsidR="004807A1" w:rsidRPr="00CC6312" w:rsidRDefault="00A16EF8" w:rsidP="004807A1">
      <w:pPr>
        <w:pStyle w:val="List2"/>
      </w:pPr>
      <w:r w:rsidRPr="00CC6312">
        <w:t>Surface mount: It shall attach to the wall with four anchors that are provided by others.</w:t>
      </w:r>
    </w:p>
    <w:p w14:paraId="2FDF89F0" w14:textId="77777777" w:rsidR="00A16EF8" w:rsidRPr="00CC6312" w:rsidRDefault="00A16EF8" w:rsidP="004807A1">
      <w:pPr>
        <w:pStyle w:val="List2"/>
      </w:pPr>
      <w:r w:rsidRPr="00CC6312">
        <w:t xml:space="preserve">Flush mount: It shall be inserted into the wall cavity and anchored in place by others. </w:t>
      </w:r>
    </w:p>
    <w:p w14:paraId="2DBB85EB" w14:textId="77777777" w:rsidR="00687D06" w:rsidRDefault="00482BF4" w:rsidP="00687D06">
      <w:pPr>
        <w:pStyle w:val="Heading1"/>
        <w:numPr>
          <w:ilvl w:val="0"/>
          <w:numId w:val="18"/>
        </w:numPr>
      </w:pPr>
      <w:r>
        <w:lastRenderedPageBreak/>
        <w:t>ELECTRICAL</w:t>
      </w:r>
    </w:p>
    <w:p w14:paraId="0E0D5806" w14:textId="77777777" w:rsidR="00687D06" w:rsidRPr="00791DDC" w:rsidRDefault="00687D06" w:rsidP="00687D06">
      <w:pPr>
        <w:pStyle w:val="List2"/>
        <w:numPr>
          <w:ilvl w:val="1"/>
          <w:numId w:val="18"/>
        </w:numPr>
        <w:ind w:left="1094" w:hanging="547"/>
      </w:pPr>
      <w:r w:rsidRPr="00791DDC">
        <w:t>Power over Ethernet</w:t>
      </w:r>
      <w:r w:rsidR="004807A1" w:rsidRPr="00791DDC">
        <w:t xml:space="preserve"> </w:t>
      </w:r>
      <w:r w:rsidR="00031C7C" w:rsidRPr="00791DDC">
        <w:t>IEEE 802.3af</w:t>
      </w:r>
      <w:r w:rsidR="00A16EF8" w:rsidRPr="00791DDC">
        <w:t xml:space="preserve"> (15.4 maximum wattage)</w:t>
      </w:r>
      <w:r w:rsidR="00031C7C" w:rsidRPr="00791DDC">
        <w:t xml:space="preserve"> </w:t>
      </w:r>
      <w:r w:rsidR="004807A1" w:rsidRPr="00791DDC">
        <w:t>and PoE+</w:t>
      </w:r>
      <w:r w:rsidRPr="00791DDC">
        <w:t xml:space="preserve"> IEEE </w:t>
      </w:r>
      <w:r w:rsidR="004807A1" w:rsidRPr="00791DDC">
        <w:t>802.3at</w:t>
      </w:r>
      <w:r w:rsidR="00A16EF8" w:rsidRPr="00791DDC">
        <w:t xml:space="preserve"> (25.5 maximum wattage)</w:t>
      </w:r>
      <w:r w:rsidRPr="00791DDC">
        <w:t>.</w:t>
      </w:r>
    </w:p>
    <w:p w14:paraId="30F694E1" w14:textId="77777777" w:rsidR="00687D06" w:rsidRPr="00791DDC" w:rsidRDefault="00B95E66" w:rsidP="00687D06">
      <w:pPr>
        <w:pStyle w:val="List2"/>
        <w:numPr>
          <w:ilvl w:val="1"/>
          <w:numId w:val="18"/>
        </w:numPr>
        <w:ind w:left="1094" w:hanging="547"/>
      </w:pPr>
      <w:r w:rsidRPr="00791DDC">
        <w:t>12</w:t>
      </w:r>
      <w:r w:rsidR="00031C7C" w:rsidRPr="00791DDC">
        <w:t xml:space="preserve">V </w:t>
      </w:r>
      <w:r w:rsidR="00687D06" w:rsidRPr="00791DDC">
        <w:t xml:space="preserve">DC @ </w:t>
      </w:r>
      <w:r w:rsidR="00A16EF8" w:rsidRPr="00791DDC">
        <w:t>350</w:t>
      </w:r>
      <w:r w:rsidR="00687D06" w:rsidRPr="00791DDC">
        <w:t>mA</w:t>
      </w:r>
      <w:r w:rsidR="00A16EF8" w:rsidRPr="00791DDC">
        <w:t xml:space="preserve"> for PoE </w:t>
      </w:r>
      <w:r w:rsidR="000422B5" w:rsidRPr="00791DDC">
        <w:t>and</w:t>
      </w:r>
      <w:r w:rsidR="00A16EF8" w:rsidRPr="00791DDC">
        <w:t xml:space="preserve"> 600mA for PoE+</w:t>
      </w:r>
      <w:r w:rsidR="00687D06" w:rsidRPr="00791DDC">
        <w:t>.</w:t>
      </w:r>
    </w:p>
    <w:p w14:paraId="7EBA4623" w14:textId="77777777" w:rsidR="00687D06" w:rsidRPr="00791DDC" w:rsidRDefault="00687D06" w:rsidP="00687D06">
      <w:pPr>
        <w:pStyle w:val="List2"/>
        <w:numPr>
          <w:ilvl w:val="1"/>
          <w:numId w:val="18"/>
        </w:numPr>
        <w:ind w:left="1094" w:hanging="547"/>
      </w:pPr>
      <w:r w:rsidRPr="00791DDC">
        <w:t xml:space="preserve">Optional SLA/AGM battery backup, with up to 16 hours of talk time/standby. </w:t>
      </w:r>
    </w:p>
    <w:p w14:paraId="4B21BB14" w14:textId="77777777" w:rsidR="00687D06" w:rsidRPr="00791DDC" w:rsidRDefault="00687D06" w:rsidP="00687D06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 w:rsidRPr="00791DDC">
        <w:t>Non-volatile memory ensures programming is retained during power loss.</w:t>
      </w:r>
    </w:p>
    <w:p w14:paraId="6812CC99" w14:textId="77777777" w:rsidR="00482BF4" w:rsidRDefault="00482BF4" w:rsidP="00482BF4">
      <w:pPr>
        <w:pStyle w:val="Heading1"/>
        <w:numPr>
          <w:ilvl w:val="0"/>
          <w:numId w:val="18"/>
        </w:numPr>
      </w:pPr>
      <w:r>
        <w:t>LIGHTS</w:t>
      </w:r>
    </w:p>
    <w:p w14:paraId="343FFDB9" w14:textId="77777777" w:rsidR="00482BF4" w:rsidRDefault="00482BF4" w:rsidP="00482BF4">
      <w:pPr>
        <w:pStyle w:val="List2"/>
      </w:pPr>
      <w:r w:rsidRPr="00791DDC">
        <w:t xml:space="preserve">The </w:t>
      </w:r>
      <w:r w:rsidR="00C22E2D">
        <w:t xml:space="preserve">curved </w:t>
      </w:r>
      <w:r w:rsidRPr="00791DDC">
        <w:t xml:space="preserve">LED </w:t>
      </w:r>
      <w:r w:rsidR="00031C7C" w:rsidRPr="00791DDC">
        <w:t>Station Beacon</w:t>
      </w:r>
      <w:r w:rsidRPr="00791DDC">
        <w:t xml:space="preserve"> shall </w:t>
      </w:r>
      <w:r w:rsidR="007E7649">
        <w:t>measure</w:t>
      </w:r>
      <w:r w:rsidRPr="00791DDC">
        <w:t xml:space="preserve"> </w:t>
      </w:r>
      <w:r w:rsidR="00031C7C" w:rsidRPr="00791DDC">
        <w:t>4.5” W x 0.375” H.</w:t>
      </w:r>
    </w:p>
    <w:p w14:paraId="15F56A84" w14:textId="77777777" w:rsidR="00A76029" w:rsidRDefault="00A76029" w:rsidP="00A76029">
      <w:pPr>
        <w:pStyle w:val="Heading1"/>
        <w:numPr>
          <w:ilvl w:val="0"/>
          <w:numId w:val="18"/>
        </w:numPr>
      </w:pPr>
      <w:r>
        <w:t>VIDEO</w:t>
      </w:r>
    </w:p>
    <w:p w14:paraId="0304084C" w14:textId="77777777" w:rsidR="00A76029" w:rsidRPr="00CC6312" w:rsidRDefault="00F613A7" w:rsidP="00A76029">
      <w:pPr>
        <w:pStyle w:val="List2"/>
      </w:pPr>
      <w:r w:rsidRPr="00CC6312">
        <w:t xml:space="preserve">The faceplate shall include a fixed IP color camera with a </w:t>
      </w:r>
      <w:r w:rsidR="00723E3F">
        <w:t>0.25</w:t>
      </w:r>
      <w:r w:rsidRPr="00CC6312">
        <w:t>” CMOS sensor</w:t>
      </w:r>
      <w:r w:rsidR="00A76029" w:rsidRPr="00CC6312">
        <w:t xml:space="preserve">. </w:t>
      </w:r>
    </w:p>
    <w:p w14:paraId="4CBF03E1" w14:textId="17EAA9C9" w:rsidR="00A76029" w:rsidRDefault="00F613A7" w:rsidP="00A76029">
      <w:pPr>
        <w:pStyle w:val="List2"/>
      </w:pPr>
      <w:r w:rsidRPr="00CC6312">
        <w:t xml:space="preserve">The camera shall have a 125° fixed focus wide angle lens </w:t>
      </w:r>
      <w:r w:rsidR="007E7649">
        <w:t xml:space="preserve">with three RTSP streams available </w:t>
      </w:r>
      <w:r w:rsidRPr="00CC6312">
        <w:t>with up to 1080p resolution and up to 30 frames per second (FPS)</w:t>
      </w:r>
      <w:r w:rsidR="00A76029" w:rsidRPr="00CC6312">
        <w:t xml:space="preserve">. </w:t>
      </w:r>
      <w:r w:rsidR="00A73DCF" w:rsidRPr="00CC6312">
        <w:t>Light sensitivity shall be 600 mV/Lux-sec.</w:t>
      </w:r>
    </w:p>
    <w:p w14:paraId="208036AC" w14:textId="3E767955" w:rsidR="00B2303E" w:rsidRPr="00CC6312" w:rsidRDefault="00B2303E" w:rsidP="00B2303E">
      <w:pPr>
        <w:pStyle w:val="List3"/>
      </w:pPr>
      <w:r w:rsidRPr="00B2303E">
        <w:t>The unit also shall have SIP video support.</w:t>
      </w:r>
    </w:p>
    <w:p w14:paraId="5704B863" w14:textId="77777777" w:rsidR="00A76029" w:rsidRPr="00CC6312" w:rsidRDefault="0051171C" w:rsidP="00F613A7">
      <w:pPr>
        <w:pStyle w:val="List2"/>
      </w:pPr>
      <w:r>
        <w:t>Compression</w:t>
      </w:r>
      <w:r w:rsidR="00F613A7" w:rsidRPr="00CC6312">
        <w:t xml:space="preserve"> codecs shall be H.264, </w:t>
      </w:r>
      <w:r w:rsidR="00A73DCF" w:rsidRPr="00CC6312">
        <w:t>MPEG-4</w:t>
      </w:r>
      <w:r w:rsidR="00CC6312" w:rsidRPr="00CC6312">
        <w:t xml:space="preserve"> and</w:t>
      </w:r>
      <w:r w:rsidR="00A73DCF" w:rsidRPr="00CC6312">
        <w:t xml:space="preserve"> </w:t>
      </w:r>
      <w:r w:rsidR="00F613A7" w:rsidRPr="00CC6312">
        <w:t>Motion JPEG</w:t>
      </w:r>
      <w:r w:rsidR="00A76029" w:rsidRPr="00CC6312">
        <w:t>.</w:t>
      </w:r>
    </w:p>
    <w:p w14:paraId="6B22A326" w14:textId="77777777" w:rsidR="00482BF4" w:rsidRPr="00A833DC" w:rsidRDefault="00482BF4" w:rsidP="00482BF4">
      <w:pPr>
        <w:pStyle w:val="Heading1"/>
        <w:numPr>
          <w:ilvl w:val="0"/>
          <w:numId w:val="18"/>
        </w:numPr>
      </w:pPr>
      <w:r>
        <w:t>COMMUNICATIONS</w:t>
      </w:r>
    </w:p>
    <w:p w14:paraId="2AD9EC4E" w14:textId="77777777" w:rsidR="00482BF4" w:rsidRDefault="00482BF4" w:rsidP="00482BF4">
      <w:pPr>
        <w:pStyle w:val="List2"/>
        <w:numPr>
          <w:ilvl w:val="1"/>
          <w:numId w:val="18"/>
        </w:numPr>
        <w:ind w:left="1094" w:hanging="547"/>
      </w:pPr>
      <w:r>
        <w:t xml:space="preserve">The enclosure shall be capable of </w:t>
      </w:r>
      <w:r w:rsidR="00C22E2D">
        <w:t>one</w:t>
      </w:r>
      <w:r>
        <w:t xml:space="preserve"> button or two button</w:t>
      </w:r>
      <w:r w:rsidR="00C22E2D">
        <w:t xml:space="preserve"> options</w:t>
      </w:r>
      <w:r>
        <w:t xml:space="preserve">.  </w:t>
      </w:r>
    </w:p>
    <w:p w14:paraId="054B3DC9" w14:textId="6A5DEB2F" w:rsidR="0023546E" w:rsidRDefault="0023546E" w:rsidP="00482BF4">
      <w:pPr>
        <w:pStyle w:val="List2"/>
        <w:numPr>
          <w:ilvl w:val="1"/>
          <w:numId w:val="18"/>
        </w:numPr>
        <w:ind w:left="1094" w:hanging="547"/>
      </w:pPr>
      <w:r>
        <w:t>The sp</w:t>
      </w:r>
      <w:r w:rsidR="00784F93">
        <w:t>eake</w:t>
      </w:r>
      <w:r w:rsidR="00163702">
        <w:t>rphone shall be capable of peer-to-</w:t>
      </w:r>
      <w:r w:rsidR="00784F93">
        <w:t xml:space="preserve">peer </w:t>
      </w:r>
      <w:r w:rsidR="00163702">
        <w:t xml:space="preserve">audio </w:t>
      </w:r>
      <w:r w:rsidR="00784F93">
        <w:t>c</w:t>
      </w:r>
      <w:r>
        <w:t>ommunication.</w:t>
      </w:r>
    </w:p>
    <w:p w14:paraId="30145632" w14:textId="173B9A21" w:rsidR="009E6EFF" w:rsidRDefault="009E6EFF" w:rsidP="00482BF4">
      <w:pPr>
        <w:pStyle w:val="List2"/>
        <w:numPr>
          <w:ilvl w:val="1"/>
          <w:numId w:val="18"/>
        </w:numPr>
        <w:ind w:left="1094" w:hanging="547"/>
      </w:pPr>
      <w:r w:rsidRPr="00B2303E">
        <w:t xml:space="preserve">The unit shall be capable of supporting a handset or keypad. </w:t>
      </w:r>
      <w:r w:rsidRPr="007E7649">
        <w:t xml:space="preserve">    </w:t>
      </w:r>
    </w:p>
    <w:p w14:paraId="328E0C81" w14:textId="27BBCAC0" w:rsidR="00482BF4" w:rsidRPr="007E7649" w:rsidRDefault="00482BF4" w:rsidP="00482BF4">
      <w:pPr>
        <w:pStyle w:val="List2"/>
        <w:numPr>
          <w:ilvl w:val="1"/>
          <w:numId w:val="18"/>
        </w:numPr>
        <w:ind w:left="1094" w:hanging="547"/>
      </w:pPr>
      <w:r w:rsidRPr="007E7649">
        <w:t xml:space="preserve">The speakerphone shall have a </w:t>
      </w:r>
      <w:r w:rsidR="00791DDC" w:rsidRPr="007E7649">
        <w:rPr>
          <w:noProof/>
        </w:rPr>
        <w:t>4G</w:t>
      </w:r>
      <w:r w:rsidRPr="007E7649">
        <w:rPr>
          <w:noProof/>
        </w:rPr>
        <w:t>B</w:t>
      </w:r>
      <w:r w:rsidRPr="007E7649">
        <w:t xml:space="preserve"> memory capacity for the storage of phone numbers and audio messages, and be capable of configuration from a central TFTP server or embedded web GUI.</w:t>
      </w:r>
      <w:r w:rsidR="00B2303E">
        <w:t xml:space="preserve">  </w:t>
      </w:r>
    </w:p>
    <w:p w14:paraId="0E828B74" w14:textId="77777777" w:rsidR="00482BF4" w:rsidRDefault="00482BF4" w:rsidP="00482BF4">
      <w:pPr>
        <w:pStyle w:val="List2"/>
        <w:numPr>
          <w:ilvl w:val="1"/>
          <w:numId w:val="18"/>
        </w:numPr>
        <w:ind w:left="1094" w:hanging="547"/>
      </w:pPr>
      <w:r>
        <w:t xml:space="preserve"> The speakerphone shall have </w:t>
      </w:r>
      <w:proofErr w:type="gramStart"/>
      <w:r>
        <w:t>a</w:t>
      </w:r>
      <w:proofErr w:type="gramEnd"/>
      <w:r>
        <w:t xml:space="preserve"> </w:t>
      </w:r>
      <w:r w:rsidR="0051171C">
        <w:t>8</w:t>
      </w:r>
      <w:r>
        <w:t xml:space="preserve"> Ohm line level audio output.  </w:t>
      </w:r>
    </w:p>
    <w:p w14:paraId="412CABC5" w14:textId="77777777" w:rsidR="00482BF4" w:rsidRPr="00791DDC" w:rsidRDefault="00482BF4" w:rsidP="00482BF4">
      <w:pPr>
        <w:pStyle w:val="List2"/>
        <w:numPr>
          <w:ilvl w:val="1"/>
          <w:numId w:val="18"/>
        </w:numPr>
        <w:ind w:left="1094" w:hanging="547"/>
      </w:pPr>
      <w:r w:rsidRPr="00791DDC">
        <w:t xml:space="preserve">The unit shall have </w:t>
      </w:r>
      <w:r w:rsidR="0051171C">
        <w:t>three</w:t>
      </w:r>
      <w:r w:rsidRPr="00791DDC">
        <w:t xml:space="preserve"> Ethernet ports, one capable of being connected to a PoE network switch.</w:t>
      </w:r>
    </w:p>
    <w:p w14:paraId="69C67B1B" w14:textId="77777777" w:rsidR="00482BF4" w:rsidRPr="00791DDC" w:rsidRDefault="00482BF4" w:rsidP="00482BF4">
      <w:pPr>
        <w:pStyle w:val="List2"/>
        <w:numPr>
          <w:ilvl w:val="1"/>
          <w:numId w:val="18"/>
        </w:numPr>
        <w:ind w:left="1094" w:hanging="547"/>
      </w:pPr>
      <w:r w:rsidRPr="00791DDC">
        <w:t xml:space="preserve">The speakerphone will be able to handle phone numbers with up to </w:t>
      </w:r>
      <w:r w:rsidRPr="00791DDC">
        <w:rPr>
          <w:noProof/>
        </w:rPr>
        <w:t>255</w:t>
      </w:r>
      <w:r w:rsidRPr="00791DDC">
        <w:t xml:space="preserve"> digits each, and have an instantaneous dialing speed depending on the network.</w:t>
      </w:r>
    </w:p>
    <w:p w14:paraId="7E6DB324" w14:textId="77777777" w:rsidR="00482BF4" w:rsidRDefault="00482BF4" w:rsidP="00482BF4">
      <w:pPr>
        <w:pStyle w:val="List2"/>
        <w:numPr>
          <w:ilvl w:val="1"/>
          <w:numId w:val="18"/>
        </w:numPr>
        <w:ind w:left="1094" w:hanging="547"/>
      </w:pPr>
      <w:r>
        <w:t xml:space="preserve">Operational temperature shall be </w:t>
      </w:r>
      <w:r>
        <w:rPr>
          <w:noProof/>
        </w:rPr>
        <w:t>-</w:t>
      </w:r>
      <w:r w:rsidR="00270F23">
        <w:rPr>
          <w:noProof/>
        </w:rPr>
        <w:t>4</w:t>
      </w:r>
      <w:r>
        <w:rPr>
          <w:noProof/>
        </w:rPr>
        <w:t>0</w:t>
      </w:r>
      <w:r>
        <w:t>° to +</w:t>
      </w:r>
      <w:r>
        <w:rPr>
          <w:noProof/>
        </w:rPr>
        <w:t>70</w:t>
      </w:r>
      <w:r>
        <w:t>° Celsius (-</w:t>
      </w:r>
      <w:r w:rsidR="00270F23">
        <w:rPr>
          <w:noProof/>
        </w:rPr>
        <w:t>40</w:t>
      </w:r>
      <w:r>
        <w:t>° to +</w:t>
      </w:r>
      <w:r>
        <w:rPr>
          <w:noProof/>
        </w:rPr>
        <w:t>158</w:t>
      </w:r>
      <w:r>
        <w:t>° Fahrenheit).</w:t>
      </w:r>
    </w:p>
    <w:p w14:paraId="517E6157" w14:textId="77777777" w:rsidR="00482BF4" w:rsidRPr="00791DDC" w:rsidRDefault="00482BF4" w:rsidP="00482BF4">
      <w:pPr>
        <w:pStyle w:val="List2"/>
        <w:numPr>
          <w:ilvl w:val="1"/>
          <w:numId w:val="18"/>
        </w:numPr>
        <w:ind w:left="1094" w:hanging="547"/>
      </w:pPr>
      <w:r w:rsidRPr="00791DDC">
        <w:t>In-call commands via DTMF: speaker volum</w:t>
      </w:r>
      <w:r w:rsidR="00F66482">
        <w:t>e</w:t>
      </w:r>
      <w:r w:rsidR="00226F7E">
        <w:t xml:space="preserve"> and</w:t>
      </w:r>
      <w:r w:rsidR="00F66482">
        <w:t xml:space="preserve"> microphone volume</w:t>
      </w:r>
      <w:r w:rsidRPr="00791DDC">
        <w:t>.</w:t>
      </w:r>
    </w:p>
    <w:p w14:paraId="78692AC8" w14:textId="77777777" w:rsidR="00482BF4" w:rsidRPr="00AD60D3" w:rsidRDefault="00AD60D3" w:rsidP="00482BF4">
      <w:pPr>
        <w:pStyle w:val="List2"/>
        <w:numPr>
          <w:ilvl w:val="1"/>
          <w:numId w:val="18"/>
        </w:numPr>
        <w:ind w:left="1094" w:hanging="547"/>
      </w:pPr>
      <w:r w:rsidRPr="00AD60D3">
        <w:t xml:space="preserve">Codec support: G.711a (PCMA), G.711u (PCMU), G.722, G.729, GSM, L16, </w:t>
      </w:r>
      <w:proofErr w:type="spellStart"/>
      <w:r w:rsidRPr="00AD60D3">
        <w:t>iLBC</w:t>
      </w:r>
      <w:proofErr w:type="spellEnd"/>
      <w:r w:rsidRPr="00AD60D3">
        <w:t xml:space="preserve">, Opus, </w:t>
      </w:r>
      <w:proofErr w:type="spellStart"/>
      <w:r w:rsidRPr="00AD60D3">
        <w:t>Speex</w:t>
      </w:r>
      <w:proofErr w:type="spellEnd"/>
      <w:r w:rsidRPr="00AD60D3">
        <w:t>.</w:t>
      </w:r>
    </w:p>
    <w:p w14:paraId="759B353C" w14:textId="77777777" w:rsidR="00482BF4" w:rsidRPr="007E7649" w:rsidRDefault="00482BF4" w:rsidP="00482BF4">
      <w:pPr>
        <w:pStyle w:val="List2"/>
        <w:numPr>
          <w:ilvl w:val="1"/>
          <w:numId w:val="18"/>
        </w:numPr>
        <w:ind w:left="1094" w:hanging="547"/>
      </w:pPr>
      <w:r w:rsidRPr="007E7649">
        <w:lastRenderedPageBreak/>
        <w:t>STUN client for NAT transversal.</w:t>
      </w:r>
    </w:p>
    <w:p w14:paraId="5E56454B" w14:textId="77777777" w:rsidR="00482BF4" w:rsidRPr="007E7649" w:rsidRDefault="00BC0385" w:rsidP="00482BF4">
      <w:pPr>
        <w:pStyle w:val="List2"/>
        <w:numPr>
          <w:ilvl w:val="1"/>
          <w:numId w:val="18"/>
        </w:numPr>
        <w:ind w:left="1094" w:hanging="547"/>
      </w:pPr>
      <w:r>
        <w:t xml:space="preserve">UDP and </w:t>
      </w:r>
      <w:r w:rsidR="00482BF4" w:rsidRPr="007E7649">
        <w:t xml:space="preserve">TCP </w:t>
      </w:r>
      <w:r>
        <w:t>communication protocols</w:t>
      </w:r>
      <w:r w:rsidR="00482BF4" w:rsidRPr="007E7649">
        <w:t>.</w:t>
      </w:r>
    </w:p>
    <w:p w14:paraId="2EAD29E3" w14:textId="77777777" w:rsidR="00482BF4" w:rsidRPr="007E7649" w:rsidRDefault="00482BF4" w:rsidP="00482BF4">
      <w:pPr>
        <w:pStyle w:val="List2"/>
        <w:numPr>
          <w:ilvl w:val="1"/>
          <w:numId w:val="18"/>
        </w:numPr>
        <w:ind w:left="1094" w:hanging="547"/>
      </w:pPr>
      <w:r w:rsidRPr="007E7649">
        <w:t>Embedded web server.</w:t>
      </w:r>
    </w:p>
    <w:p w14:paraId="442CA28F" w14:textId="77777777" w:rsidR="00482BF4" w:rsidRPr="007E7649" w:rsidRDefault="00482BF4" w:rsidP="00482BF4">
      <w:pPr>
        <w:pStyle w:val="List2"/>
        <w:numPr>
          <w:ilvl w:val="1"/>
          <w:numId w:val="18"/>
        </w:numPr>
        <w:ind w:left="1094" w:hanging="547"/>
      </w:pPr>
      <w:r w:rsidRPr="007E7649">
        <w:t xml:space="preserve">DTMF </w:t>
      </w:r>
      <w:proofErr w:type="spellStart"/>
      <w:r w:rsidRPr="007E7649">
        <w:t>inband</w:t>
      </w:r>
      <w:proofErr w:type="spellEnd"/>
      <w:r w:rsidRPr="007E7649">
        <w:t>/out of band/INFO.</w:t>
      </w:r>
    </w:p>
    <w:p w14:paraId="7F653185" w14:textId="27119CDA" w:rsidR="00482BF4" w:rsidRDefault="00482BF4" w:rsidP="00482BF4">
      <w:pPr>
        <w:pStyle w:val="List2"/>
        <w:numPr>
          <w:ilvl w:val="1"/>
          <w:numId w:val="18"/>
        </w:numPr>
        <w:ind w:left="1094" w:hanging="547"/>
      </w:pPr>
      <w:r>
        <w:t>Three auxiliary Normally Open (NO) input contact closure</w:t>
      </w:r>
      <w:r w:rsidR="00A76029">
        <w:t>s</w:t>
      </w:r>
      <w:r>
        <w:t xml:space="preserve"> and three auxiliary NO output contact closures with programmable timing capability.</w:t>
      </w:r>
    </w:p>
    <w:p w14:paraId="69BB2FD5" w14:textId="4E64C7D5" w:rsidR="00B2303E" w:rsidRDefault="00B2303E" w:rsidP="00482BF4">
      <w:pPr>
        <w:pStyle w:val="List2"/>
        <w:numPr>
          <w:ilvl w:val="1"/>
          <w:numId w:val="18"/>
        </w:numPr>
        <w:ind w:left="1094" w:hanging="547"/>
      </w:pPr>
      <w:r w:rsidRPr="00B2303E">
        <w:t>Customizable incoming call scripting</w:t>
      </w:r>
      <w:r>
        <w:t>.</w:t>
      </w:r>
    </w:p>
    <w:p w14:paraId="0B531FA8" w14:textId="03186295" w:rsidR="00B2303E" w:rsidRDefault="00B2303E" w:rsidP="00482BF4">
      <w:pPr>
        <w:pStyle w:val="List2"/>
        <w:numPr>
          <w:ilvl w:val="1"/>
          <w:numId w:val="18"/>
        </w:numPr>
        <w:ind w:left="1094" w:hanging="547"/>
      </w:pPr>
      <w:r w:rsidRPr="00B2303E">
        <w:t>Volume control and hang-up functionality from both the caller and operator sides</w:t>
      </w:r>
      <w:r>
        <w:t>.</w:t>
      </w:r>
    </w:p>
    <w:p w14:paraId="6829B8E5" w14:textId="77777777" w:rsidR="00482BF4" w:rsidRDefault="00482BF4" w:rsidP="00687D06">
      <w:pPr>
        <w:pStyle w:val="Heading1"/>
        <w:numPr>
          <w:ilvl w:val="0"/>
          <w:numId w:val="18"/>
        </w:numPr>
      </w:pPr>
      <w:r>
        <w:t>FINISH</w:t>
      </w:r>
    </w:p>
    <w:p w14:paraId="23A71384" w14:textId="77777777" w:rsidR="00BC0385" w:rsidRDefault="00A16EF8" w:rsidP="00482BF4">
      <w:pPr>
        <w:pStyle w:val="List2"/>
      </w:pPr>
      <w:r w:rsidRPr="007E7649">
        <w:t xml:space="preserve">Unit shall be painted in two </w:t>
      </w:r>
      <w:r w:rsidR="004F32C6">
        <w:t>powder</w:t>
      </w:r>
      <w:r w:rsidR="00C20FBF" w:rsidRPr="007E7649">
        <w:t xml:space="preserve"> coat</w:t>
      </w:r>
      <w:r w:rsidRPr="007E7649">
        <w:t xml:space="preserve"> colors</w:t>
      </w:r>
      <w:r w:rsidR="00482BF4" w:rsidRPr="007E7649">
        <w:t>.</w:t>
      </w:r>
      <w:r w:rsidRPr="007E7649">
        <w:t xml:space="preserve"> The top portion of the faceplate shall be painted Dark Gray; the bottom shall be </w:t>
      </w:r>
      <w:r w:rsidR="00226F7E">
        <w:t>Bright Silver</w:t>
      </w:r>
      <w:r w:rsidRPr="007E7649">
        <w:t>.</w:t>
      </w:r>
    </w:p>
    <w:p w14:paraId="5BA47F20" w14:textId="77777777" w:rsidR="00BC0385" w:rsidRDefault="00BC0385" w:rsidP="00BC0385">
      <w:pPr>
        <w:pStyle w:val="List3"/>
      </w:pPr>
      <w:r>
        <w:t>Optional colors shall be available.</w:t>
      </w:r>
    </w:p>
    <w:p w14:paraId="50ADD61A" w14:textId="77777777" w:rsidR="00482BF4" w:rsidRDefault="00BC0385" w:rsidP="00482BF4">
      <w:pPr>
        <w:pStyle w:val="List2"/>
      </w:pPr>
      <w:r>
        <w:t>Optional engineering grade reflective vinyl graphics shall be available for the surface mount for high visibility and legibility.</w:t>
      </w:r>
      <w:r w:rsidR="00482BF4" w:rsidRPr="007E7649">
        <w:t xml:space="preserve"> </w:t>
      </w:r>
    </w:p>
    <w:p w14:paraId="37FB775E" w14:textId="77777777" w:rsidR="00BC0385" w:rsidRDefault="00BC0385" w:rsidP="00BC0385">
      <w:pPr>
        <w:pStyle w:val="Heading1"/>
      </w:pPr>
      <w:r>
        <w:t xml:space="preserve">OPTIONS </w:t>
      </w:r>
    </w:p>
    <w:p w14:paraId="451F1568" w14:textId="77777777" w:rsidR="00BC0385" w:rsidRDefault="00BC0385" w:rsidP="00482BF4">
      <w:pPr>
        <w:pStyle w:val="List2"/>
      </w:pPr>
      <w:r>
        <w:t xml:space="preserve">Please refer to the associated Architect and Engineering Specification for the following equipment: </w:t>
      </w:r>
    </w:p>
    <w:p w14:paraId="548522D4" w14:textId="77777777" w:rsidR="00BC0385" w:rsidRDefault="00BC0385" w:rsidP="000F6873">
      <w:pPr>
        <w:pStyle w:val="List3"/>
      </w:pPr>
      <w:r>
        <w:t>Remote mount blue beacon/strobe.</w:t>
      </w:r>
    </w:p>
    <w:p w14:paraId="1295F603" w14:textId="77777777" w:rsidR="00BC0385" w:rsidRPr="007E7649" w:rsidRDefault="00BC0385" w:rsidP="000F6873">
      <w:pPr>
        <w:pStyle w:val="List3"/>
      </w:pPr>
      <w:r>
        <w:t>Curb mount.</w:t>
      </w:r>
    </w:p>
    <w:p w14:paraId="1E0B8026" w14:textId="77777777" w:rsidR="00687D06" w:rsidRDefault="00687D06" w:rsidP="00687D06">
      <w:pPr>
        <w:pStyle w:val="Heading1"/>
        <w:numPr>
          <w:ilvl w:val="0"/>
          <w:numId w:val="18"/>
        </w:numPr>
      </w:pPr>
      <w:r>
        <w:t>COMPLIANCE</w:t>
      </w:r>
    </w:p>
    <w:p w14:paraId="3A3FE7FB" w14:textId="77777777" w:rsidR="00687D06" w:rsidRDefault="00687D06" w:rsidP="00687D06">
      <w:pPr>
        <w:pStyle w:val="List2"/>
        <w:numPr>
          <w:ilvl w:val="1"/>
          <w:numId w:val="18"/>
        </w:numPr>
        <w:ind w:left="1094" w:hanging="547"/>
      </w:pPr>
      <w:r>
        <w:t xml:space="preserve">Braille </w:t>
      </w:r>
      <w:r w:rsidR="00482BF4">
        <w:t>lettering</w:t>
      </w:r>
      <w:r>
        <w:t xml:space="preserve"> and highly visible LED </w:t>
      </w:r>
      <w:r w:rsidR="00482BF4">
        <w:t>lights</w:t>
      </w:r>
      <w:r>
        <w:t xml:space="preserve"> for ADA compliance.</w:t>
      </w:r>
    </w:p>
    <w:p w14:paraId="40B3482C" w14:textId="77777777" w:rsidR="00482BF4" w:rsidRDefault="00482BF4" w:rsidP="00482BF4">
      <w:pPr>
        <w:pStyle w:val="List2"/>
        <w:numPr>
          <w:ilvl w:val="1"/>
          <w:numId w:val="18"/>
        </w:numPr>
        <w:ind w:left="1094" w:hanging="547"/>
      </w:pPr>
      <w:r>
        <w:t xml:space="preserve">NEMA </w:t>
      </w:r>
      <w:r w:rsidR="007E7649">
        <w:t>3</w:t>
      </w:r>
      <w:r>
        <w:t xml:space="preserve"> compliant.</w:t>
      </w:r>
    </w:p>
    <w:p w14:paraId="38E49E78" w14:textId="77777777" w:rsidR="00DD05BC" w:rsidRDefault="00DD05BC" w:rsidP="00687D06">
      <w:pPr>
        <w:pStyle w:val="List2"/>
        <w:numPr>
          <w:ilvl w:val="1"/>
          <w:numId w:val="18"/>
        </w:numPr>
        <w:ind w:left="1094" w:hanging="547"/>
      </w:pPr>
      <w:r>
        <w:t xml:space="preserve">UL </w:t>
      </w:r>
      <w:r w:rsidR="00482BF4">
        <w:t>60950-22 compliant</w:t>
      </w:r>
      <w:r>
        <w:t>.</w:t>
      </w:r>
    </w:p>
    <w:p w14:paraId="35A03D4F" w14:textId="77777777" w:rsidR="00DA7855" w:rsidRDefault="00DA7855" w:rsidP="00DA7855">
      <w:pPr>
        <w:pStyle w:val="List2"/>
        <w:numPr>
          <w:ilvl w:val="1"/>
          <w:numId w:val="18"/>
        </w:numPr>
        <w:ind w:left="1094" w:hanging="547"/>
      </w:pPr>
      <w:r>
        <w:t>UL 62368-1 compliant.</w:t>
      </w:r>
    </w:p>
    <w:p w14:paraId="5F5CBFC3" w14:textId="77777777" w:rsidR="00BC0385" w:rsidRDefault="00BC0385" w:rsidP="00687D06">
      <w:pPr>
        <w:pStyle w:val="List2"/>
        <w:numPr>
          <w:ilvl w:val="1"/>
          <w:numId w:val="18"/>
        </w:numPr>
        <w:ind w:left="1094" w:hanging="547"/>
      </w:pPr>
      <w:r>
        <w:t>NFPA 72 compliant.</w:t>
      </w:r>
    </w:p>
    <w:p w14:paraId="0435814C" w14:textId="77777777" w:rsidR="00687D06" w:rsidRDefault="00687D06" w:rsidP="00687D06">
      <w:pPr>
        <w:pStyle w:val="Heading1"/>
        <w:numPr>
          <w:ilvl w:val="0"/>
          <w:numId w:val="18"/>
        </w:numPr>
      </w:pPr>
      <w:r>
        <w:t>WARRANTY</w:t>
      </w:r>
    </w:p>
    <w:p w14:paraId="13ADF1D7" w14:textId="77777777" w:rsidR="00687D06" w:rsidRPr="00A76029" w:rsidRDefault="00482BF4" w:rsidP="00687D06">
      <w:pPr>
        <w:pStyle w:val="List2"/>
        <w:numPr>
          <w:ilvl w:val="1"/>
          <w:numId w:val="18"/>
        </w:numPr>
        <w:ind w:left="1094" w:hanging="547"/>
      </w:pPr>
      <w:proofErr w:type="spellStart"/>
      <w:r w:rsidRPr="00A76029">
        <w:t>Centry</w:t>
      </w:r>
      <w:proofErr w:type="spellEnd"/>
      <w:r w:rsidR="00E5785C">
        <w:t>®</w:t>
      </w:r>
      <w:r w:rsidR="00687D06" w:rsidRPr="00A76029">
        <w:rPr>
          <w:noProof/>
        </w:rPr>
        <w:t xml:space="preserve"> </w:t>
      </w:r>
      <w:r w:rsidR="00687D06" w:rsidRPr="00A76029">
        <w:t>shall</w:t>
      </w:r>
      <w:r w:rsidR="00687D06" w:rsidRPr="00A76029">
        <w:rPr>
          <w:spacing w:val="7"/>
        </w:rPr>
        <w:t xml:space="preserve"> </w:t>
      </w:r>
      <w:r w:rsidR="00687D06" w:rsidRPr="00A76029">
        <w:t>be</w:t>
      </w:r>
      <w:r w:rsidR="00687D06" w:rsidRPr="00A76029">
        <w:rPr>
          <w:spacing w:val="6"/>
        </w:rPr>
        <w:t xml:space="preserve"> </w:t>
      </w:r>
      <w:r w:rsidR="00687D06" w:rsidRPr="00A76029">
        <w:t>warrantied</w:t>
      </w:r>
      <w:r w:rsidR="00687D06" w:rsidRPr="00A76029">
        <w:rPr>
          <w:spacing w:val="7"/>
        </w:rPr>
        <w:t xml:space="preserve"> </w:t>
      </w:r>
      <w:r w:rsidR="00687D06" w:rsidRPr="00A76029">
        <w:t>against</w:t>
      </w:r>
      <w:r w:rsidR="00687D06" w:rsidRPr="00A76029">
        <w:rPr>
          <w:spacing w:val="6"/>
        </w:rPr>
        <w:t xml:space="preserve"> </w:t>
      </w:r>
      <w:r w:rsidR="00687D06" w:rsidRPr="00A76029">
        <w:t>any</w:t>
      </w:r>
      <w:r w:rsidR="00687D06" w:rsidRPr="00A76029">
        <w:rPr>
          <w:spacing w:val="6"/>
        </w:rPr>
        <w:t xml:space="preserve"> </w:t>
      </w:r>
      <w:r w:rsidR="00687D06" w:rsidRPr="00A76029">
        <w:t>defects</w:t>
      </w:r>
      <w:r w:rsidR="00687D06" w:rsidRPr="00A76029">
        <w:rPr>
          <w:spacing w:val="7"/>
        </w:rPr>
        <w:t xml:space="preserve"> </w:t>
      </w:r>
      <w:r w:rsidR="00687D06" w:rsidRPr="00A76029">
        <w:t>in</w:t>
      </w:r>
      <w:r w:rsidR="00687D06" w:rsidRPr="00A76029">
        <w:rPr>
          <w:spacing w:val="6"/>
        </w:rPr>
        <w:t xml:space="preserve"> </w:t>
      </w:r>
      <w:r w:rsidR="00687D06" w:rsidRPr="00A76029">
        <w:t>material</w:t>
      </w:r>
      <w:r w:rsidR="00687D06" w:rsidRPr="00A76029">
        <w:rPr>
          <w:spacing w:val="7"/>
        </w:rPr>
        <w:t xml:space="preserve"> </w:t>
      </w:r>
      <w:r w:rsidR="00687D06" w:rsidRPr="00A76029">
        <w:t>and workmanship,</w:t>
      </w:r>
      <w:r w:rsidR="00687D06" w:rsidRPr="00A76029">
        <w:rPr>
          <w:spacing w:val="6"/>
        </w:rPr>
        <w:t xml:space="preserve"> </w:t>
      </w:r>
      <w:r w:rsidR="00687D06" w:rsidRPr="00A76029">
        <w:t>under</w:t>
      </w:r>
      <w:r w:rsidR="00687D06" w:rsidRPr="00A76029">
        <w:rPr>
          <w:spacing w:val="6"/>
        </w:rPr>
        <w:t xml:space="preserve"> </w:t>
      </w:r>
      <w:r w:rsidR="00687D06" w:rsidRPr="00A76029">
        <w:t>normal</w:t>
      </w:r>
      <w:r w:rsidR="00687D06" w:rsidRPr="00A76029">
        <w:rPr>
          <w:spacing w:val="7"/>
        </w:rPr>
        <w:t xml:space="preserve"> </w:t>
      </w:r>
      <w:r w:rsidR="00687D06" w:rsidRPr="00A76029">
        <w:t>use,</w:t>
      </w:r>
      <w:r w:rsidR="00687D06" w:rsidRPr="00A76029">
        <w:rPr>
          <w:spacing w:val="6"/>
        </w:rPr>
        <w:t xml:space="preserve"> </w:t>
      </w:r>
      <w:r w:rsidR="00687D06" w:rsidRPr="00A76029">
        <w:t>for</w:t>
      </w:r>
      <w:r w:rsidR="00687D06" w:rsidRPr="00A76029">
        <w:rPr>
          <w:spacing w:val="7"/>
        </w:rPr>
        <w:t xml:space="preserve"> </w:t>
      </w:r>
      <w:r w:rsidR="00687D06" w:rsidRPr="00A76029">
        <w:t>a</w:t>
      </w:r>
      <w:r w:rsidR="00687D06" w:rsidRPr="00A76029">
        <w:rPr>
          <w:spacing w:val="6"/>
        </w:rPr>
        <w:t xml:space="preserve"> </w:t>
      </w:r>
      <w:r w:rsidR="00687D06" w:rsidRPr="00A76029">
        <w:t>period</w:t>
      </w:r>
      <w:r w:rsidR="00687D06" w:rsidRPr="00A76029">
        <w:rPr>
          <w:spacing w:val="7"/>
        </w:rPr>
        <w:t xml:space="preserve"> </w:t>
      </w:r>
      <w:r w:rsidR="00687D06" w:rsidRPr="00A76029">
        <w:t>of</w:t>
      </w:r>
      <w:r w:rsidR="00687D06" w:rsidRPr="00A76029">
        <w:rPr>
          <w:spacing w:val="6"/>
        </w:rPr>
        <w:t xml:space="preserve"> </w:t>
      </w:r>
      <w:r w:rsidR="00687D06" w:rsidRPr="00A76029">
        <w:rPr>
          <w:noProof/>
        </w:rPr>
        <w:t>2</w:t>
      </w:r>
      <w:r w:rsidR="00687D06" w:rsidRPr="00A76029">
        <w:t xml:space="preserve"> years</w:t>
      </w:r>
      <w:r w:rsidR="00687D06" w:rsidRPr="00A76029">
        <w:rPr>
          <w:spacing w:val="6"/>
        </w:rPr>
        <w:t xml:space="preserve"> </w:t>
      </w:r>
      <w:r w:rsidR="00687D06" w:rsidRPr="00A76029">
        <w:t>from</w:t>
      </w:r>
      <w:r w:rsidR="00687D06" w:rsidRPr="00A76029">
        <w:rPr>
          <w:spacing w:val="7"/>
        </w:rPr>
        <w:t xml:space="preserve"> </w:t>
      </w:r>
      <w:r w:rsidR="00687D06" w:rsidRPr="00A76029">
        <w:t>date</w:t>
      </w:r>
      <w:r w:rsidR="00687D06" w:rsidRPr="00A76029">
        <w:rPr>
          <w:spacing w:val="6"/>
        </w:rPr>
        <w:t xml:space="preserve"> </w:t>
      </w:r>
      <w:r w:rsidR="00687D06" w:rsidRPr="00A76029">
        <w:t>of</w:t>
      </w:r>
      <w:r w:rsidR="00687D06" w:rsidRPr="00A76029">
        <w:rPr>
          <w:spacing w:val="7"/>
        </w:rPr>
        <w:t xml:space="preserve"> </w:t>
      </w:r>
      <w:r w:rsidR="00687D06" w:rsidRPr="00A76029">
        <w:t>installation.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7"/>
        </w:rPr>
        <w:t xml:space="preserve">If </w:t>
      </w:r>
      <w:r w:rsidR="00687D06" w:rsidRPr="00A76029">
        <w:rPr>
          <w:spacing w:val="4"/>
        </w:rPr>
        <w:t>syste</w:t>
      </w:r>
      <w:r w:rsidR="00687D06" w:rsidRPr="00A76029">
        <w:t>m</w:t>
      </w:r>
      <w:r w:rsidR="00687D06" w:rsidRPr="00A76029">
        <w:rPr>
          <w:spacing w:val="8"/>
        </w:rPr>
        <w:t xml:space="preserve"> </w:t>
      </w:r>
      <w:r w:rsidR="00687D06" w:rsidRPr="00A76029">
        <w:rPr>
          <w:spacing w:val="4"/>
        </w:rPr>
        <w:t>i</w:t>
      </w:r>
      <w:r w:rsidR="00687D06" w:rsidRPr="00A76029">
        <w:t>s</w:t>
      </w:r>
      <w:r w:rsidR="00687D06" w:rsidRPr="00A76029">
        <w:rPr>
          <w:spacing w:val="7"/>
        </w:rPr>
        <w:t xml:space="preserve"> </w:t>
      </w:r>
      <w:r w:rsidR="00687D06" w:rsidRPr="00A76029">
        <w:rPr>
          <w:spacing w:val="4"/>
        </w:rPr>
        <w:t>foun</w:t>
      </w:r>
      <w:r w:rsidR="00687D06" w:rsidRPr="00A76029">
        <w:t>d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b</w:t>
      </w:r>
      <w:r w:rsidR="00687D06" w:rsidRPr="00A76029">
        <w:t>y</w:t>
      </w:r>
      <w:r w:rsidR="00687D06" w:rsidRPr="00A76029">
        <w:rPr>
          <w:spacing w:val="8"/>
        </w:rPr>
        <w:t xml:space="preserve"> </w:t>
      </w:r>
      <w:r w:rsidR="00687D06" w:rsidRPr="00A76029">
        <w:rPr>
          <w:spacing w:val="4"/>
        </w:rPr>
        <w:lastRenderedPageBreak/>
        <w:t>manufacture</w:t>
      </w:r>
      <w:r w:rsidR="00687D06" w:rsidRPr="00A76029">
        <w:t>r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t</w:t>
      </w:r>
      <w:r w:rsidR="00687D06" w:rsidRPr="00A76029">
        <w:t>o</w:t>
      </w:r>
      <w:r w:rsidR="00687D06" w:rsidRPr="00A76029">
        <w:rPr>
          <w:spacing w:val="8"/>
        </w:rPr>
        <w:t xml:space="preserve"> </w:t>
      </w:r>
      <w:r w:rsidR="00687D06" w:rsidRPr="00A76029">
        <w:rPr>
          <w:spacing w:val="4"/>
        </w:rPr>
        <w:t>b</w:t>
      </w:r>
      <w:r w:rsidR="00687D06" w:rsidRPr="00A76029">
        <w:t>e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defectiv</w:t>
      </w:r>
      <w:r w:rsidR="00687D06" w:rsidRPr="00A76029">
        <w:t>e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withi</w:t>
      </w:r>
      <w:r w:rsidR="00687D06" w:rsidRPr="00A76029">
        <w:t>n</w:t>
      </w:r>
      <w:r w:rsidR="00687D06" w:rsidRPr="00A76029">
        <w:rPr>
          <w:spacing w:val="7"/>
        </w:rPr>
        <w:t xml:space="preserve"> </w:t>
      </w:r>
      <w:r w:rsidR="00687D06" w:rsidRPr="00A76029">
        <w:rPr>
          <w:spacing w:val="4"/>
        </w:rPr>
        <w:t>th</w:t>
      </w:r>
      <w:r w:rsidR="00687D06" w:rsidRPr="00A76029">
        <w:t>e</w:t>
      </w:r>
      <w:r w:rsidR="00687D06" w:rsidRPr="00A76029">
        <w:rPr>
          <w:spacing w:val="7"/>
        </w:rPr>
        <w:t xml:space="preserve"> </w:t>
      </w:r>
      <w:r w:rsidR="00687D06" w:rsidRPr="00A76029">
        <w:rPr>
          <w:spacing w:val="4"/>
        </w:rPr>
        <w:t>warrant</w:t>
      </w:r>
      <w:r w:rsidR="00687D06" w:rsidRPr="00A76029">
        <w:t>y</w:t>
      </w:r>
      <w:r w:rsidR="00687D06" w:rsidRPr="00A76029">
        <w:rPr>
          <w:spacing w:val="7"/>
        </w:rPr>
        <w:t xml:space="preserve"> </w:t>
      </w:r>
      <w:r w:rsidR="00687D06" w:rsidRPr="00A76029">
        <w:rPr>
          <w:spacing w:val="4"/>
        </w:rPr>
        <w:t>period, manufacture</w:t>
      </w:r>
      <w:r w:rsidR="00687D06" w:rsidRPr="00A76029">
        <w:t>r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shal</w:t>
      </w:r>
      <w:r w:rsidR="00687D06" w:rsidRPr="00A76029">
        <w:t>l</w:t>
      </w:r>
      <w:r w:rsidR="00687D06" w:rsidRPr="00A76029">
        <w:rPr>
          <w:spacing w:val="7"/>
        </w:rPr>
        <w:t xml:space="preserve"> </w:t>
      </w:r>
      <w:r w:rsidR="00687D06" w:rsidRPr="00A76029">
        <w:rPr>
          <w:spacing w:val="4"/>
        </w:rPr>
        <w:t>repai</w:t>
      </w:r>
      <w:r w:rsidR="00687D06" w:rsidRPr="00A76029">
        <w:t>r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and/o</w:t>
      </w:r>
      <w:r w:rsidR="00687D06" w:rsidRPr="00A76029">
        <w:t>r</w:t>
      </w:r>
      <w:r w:rsidR="00687D06" w:rsidRPr="00A76029">
        <w:rPr>
          <w:spacing w:val="7"/>
        </w:rPr>
        <w:t xml:space="preserve"> </w:t>
      </w:r>
      <w:r w:rsidR="00687D06" w:rsidRPr="00A76029">
        <w:rPr>
          <w:spacing w:val="4"/>
        </w:rPr>
        <w:t>replac</w:t>
      </w:r>
      <w:r w:rsidR="00687D06" w:rsidRPr="00A76029">
        <w:t>e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an</w:t>
      </w:r>
      <w:r w:rsidR="00687D06" w:rsidRPr="00A76029">
        <w:t>y</w:t>
      </w:r>
      <w:r w:rsidR="00687D06" w:rsidRPr="00A76029">
        <w:rPr>
          <w:spacing w:val="7"/>
        </w:rPr>
        <w:t xml:space="preserve"> </w:t>
      </w:r>
      <w:r w:rsidR="00687D06" w:rsidRPr="00A76029">
        <w:rPr>
          <w:spacing w:val="4"/>
        </w:rPr>
        <w:t>defectiv</w:t>
      </w:r>
      <w:r w:rsidR="00687D06" w:rsidRPr="00A76029">
        <w:t>e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parts</w:t>
      </w:r>
      <w:r w:rsidR="00687D06" w:rsidRPr="00A76029">
        <w:t>,</w:t>
      </w:r>
      <w:r w:rsidR="00687D06" w:rsidRPr="00A76029">
        <w:rPr>
          <w:spacing w:val="8"/>
        </w:rPr>
        <w:t xml:space="preserve"> </w:t>
      </w:r>
      <w:r w:rsidR="00687D06" w:rsidRPr="00A76029">
        <w:rPr>
          <w:spacing w:val="4"/>
        </w:rPr>
        <w:t>provide</w:t>
      </w:r>
      <w:r w:rsidR="00687D06" w:rsidRPr="00A76029">
        <w:t>d</w:t>
      </w:r>
      <w:r w:rsidR="00687D06" w:rsidRPr="00A76029">
        <w:rPr>
          <w:spacing w:val="6"/>
        </w:rPr>
        <w:t xml:space="preserve"> </w:t>
      </w:r>
      <w:r w:rsidR="00687D06" w:rsidRPr="00A76029">
        <w:rPr>
          <w:spacing w:val="4"/>
        </w:rPr>
        <w:t>th</w:t>
      </w:r>
      <w:r w:rsidR="00687D06" w:rsidRPr="00A76029">
        <w:t>e</w:t>
      </w:r>
      <w:r w:rsidR="00687D06" w:rsidRPr="00A76029">
        <w:rPr>
          <w:spacing w:val="8"/>
        </w:rPr>
        <w:t xml:space="preserve"> </w:t>
      </w:r>
      <w:r w:rsidR="00687D06" w:rsidRPr="00A76029">
        <w:rPr>
          <w:spacing w:val="4"/>
        </w:rPr>
        <w:t xml:space="preserve">equipment </w:t>
      </w:r>
      <w:r w:rsidR="00687D06" w:rsidRPr="00A76029">
        <w:t>is</w:t>
      </w:r>
      <w:r w:rsidR="00687D06" w:rsidRPr="00A76029">
        <w:rPr>
          <w:spacing w:val="6"/>
        </w:rPr>
        <w:t xml:space="preserve"> </w:t>
      </w:r>
      <w:r w:rsidR="00687D06" w:rsidRPr="00A76029">
        <w:t>returned</w:t>
      </w:r>
      <w:r w:rsidR="00687D06" w:rsidRPr="00A76029">
        <w:rPr>
          <w:spacing w:val="6"/>
        </w:rPr>
        <w:t xml:space="preserve"> </w:t>
      </w:r>
      <w:r w:rsidR="00687D06" w:rsidRPr="00A76029">
        <w:t>to</w:t>
      </w:r>
      <w:r w:rsidR="00687D06" w:rsidRPr="00A76029">
        <w:rPr>
          <w:spacing w:val="7"/>
        </w:rPr>
        <w:t xml:space="preserve"> </w:t>
      </w:r>
      <w:r w:rsidR="00687D06" w:rsidRPr="00A76029">
        <w:t>manufacturer.</w:t>
      </w:r>
    </w:p>
    <w:p w14:paraId="1323858C" w14:textId="77777777" w:rsidR="00687D06" w:rsidRDefault="00687D06" w:rsidP="00687D06">
      <w:pPr>
        <w:pStyle w:val="Heading1"/>
        <w:numPr>
          <w:ilvl w:val="0"/>
          <w:numId w:val="18"/>
        </w:numPr>
      </w:pPr>
      <w:r>
        <w:t>MANUFACTURER</w:t>
      </w:r>
    </w:p>
    <w:p w14:paraId="54C7076D" w14:textId="77777777" w:rsidR="00687D06" w:rsidRDefault="00687D06" w:rsidP="00687D06">
      <w:pPr>
        <w:pStyle w:val="List2"/>
        <w:numPr>
          <w:ilvl w:val="1"/>
          <w:numId w:val="18"/>
        </w:numPr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7274C9F2" w14:textId="77777777" w:rsidR="00687D06" w:rsidRDefault="00687D06" w:rsidP="00AA10CB">
      <w:pPr>
        <w:pStyle w:val="List2"/>
        <w:numPr>
          <w:ilvl w:val="0"/>
          <w:numId w:val="0"/>
        </w:numPr>
        <w:sectPr w:rsidR="00687D06" w:rsidSect="00687D06">
          <w:headerReference w:type="default" r:id="rId9"/>
          <w:footerReference w:type="default" r:id="rId10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05743198" w14:textId="77777777" w:rsidR="00F805E4" w:rsidRDefault="00F805E4" w:rsidP="00F805E4">
      <w:pPr>
        <w:pStyle w:val="List2"/>
        <w:numPr>
          <w:ilvl w:val="0"/>
          <w:numId w:val="0"/>
        </w:numPr>
        <w:sectPr w:rsidR="00F805E4" w:rsidSect="00687D06">
          <w:headerReference w:type="default" r:id="rId11"/>
          <w:footerReference w:type="default" r:id="rId12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59F3E41" w14:textId="77777777" w:rsidR="00687D06" w:rsidRDefault="00687D06" w:rsidP="00F805E4">
      <w:pPr>
        <w:pStyle w:val="List2"/>
        <w:numPr>
          <w:ilvl w:val="0"/>
          <w:numId w:val="0"/>
        </w:numPr>
      </w:pPr>
    </w:p>
    <w:sectPr w:rsidR="00687D06" w:rsidSect="00F805E4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1E95" w14:textId="77777777" w:rsidR="003C2A7A" w:rsidRDefault="003C2A7A" w:rsidP="00E422C9">
      <w:r>
        <w:separator/>
      </w:r>
    </w:p>
  </w:endnote>
  <w:endnote w:type="continuationSeparator" w:id="0">
    <w:p w14:paraId="7069E0B2" w14:textId="77777777" w:rsidR="003C2A7A" w:rsidRDefault="003C2A7A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3206" w14:textId="77777777" w:rsidR="00687D06" w:rsidRDefault="00687D06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68FBC214" w14:textId="77777777" w:rsidR="00687D06" w:rsidRDefault="00687D06" w:rsidP="00A555B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1D51786C" w14:textId="66581AEF" w:rsidR="00687D06" w:rsidRDefault="00A85499" w:rsidP="00A555BF">
    <w:pPr>
      <w:pStyle w:val="Footer"/>
      <w:rPr>
        <w:noProof/>
      </w:rPr>
    </w:pPr>
    <w:sdt>
      <w:sdtPr>
        <w:rPr>
          <w:b/>
        </w:rPr>
        <w:alias w:val="Subject"/>
        <w:id w:val="-197682641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E5785C">
          <w:rPr>
            <w:b/>
          </w:rPr>
          <w:t>Centry</w:t>
        </w:r>
        <w:proofErr w:type="spellEnd"/>
        <w:r w:rsidR="00E5785C">
          <w:rPr>
            <w:b/>
          </w:rPr>
          <w:t>®</w:t>
        </w:r>
      </w:sdtContent>
    </w:sdt>
    <w:r w:rsidR="00687D06">
      <w:t xml:space="preserve"> </w:t>
    </w:r>
    <w:r w:rsidR="00687D06">
      <w:ptab w:relativeTo="margin" w:alignment="center" w:leader="none"/>
    </w:r>
    <w:sdt>
      <w:sdtPr>
        <w:rPr>
          <w:b/>
        </w:rPr>
        <w:id w:val="240834335"/>
      </w:sdtPr>
      <w:sdtEndPr/>
      <w:sdtContent>
        <w:r w:rsidR="00A4571D">
          <w:rPr>
            <w:b/>
          </w:rPr>
          <w:t>AE-</w:t>
        </w:r>
        <w:r w:rsidR="00723E3F">
          <w:rPr>
            <w:b/>
          </w:rPr>
          <w:t>184</w:t>
        </w:r>
        <w:r w:rsidR="00A4571D">
          <w:rPr>
            <w:b/>
          </w:rPr>
          <w:t>-</w:t>
        </w:r>
        <w:r w:rsidR="00A665BE">
          <w:rPr>
            <w:b/>
          </w:rPr>
          <w:t>K</w:t>
        </w:r>
      </w:sdtContent>
    </w:sdt>
    <w:r w:rsidR="00687D06">
      <w:rPr>
        <w:b/>
      </w:rPr>
      <w:tab/>
    </w:r>
    <w:sdt>
      <w:sdtPr>
        <w:rPr>
          <w:b/>
          <w:noProof/>
        </w:rPr>
        <w:alias w:val="Publish Date"/>
        <w:id w:val="600078323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473893">
          <w:rPr>
            <w:b/>
            <w:noProof/>
          </w:rPr>
          <w:t xml:space="preserve">     </w:t>
        </w:r>
      </w:sdtContent>
    </w:sdt>
  </w:p>
  <w:p w14:paraId="59858413" w14:textId="77777777" w:rsidR="00687D06" w:rsidRPr="00A555BF" w:rsidRDefault="00687D06" w:rsidP="00A555BF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F32C6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F32C6">
      <w:rPr>
        <w:b/>
        <w:noProof/>
      </w:rPr>
      <w:t>5</w:t>
    </w:r>
    <w:r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3B6E" w14:textId="77777777" w:rsidR="00C61610" w:rsidRPr="00F805E4" w:rsidRDefault="00C61610" w:rsidP="00F8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7B1B" w14:textId="77777777" w:rsidR="00AA10CB" w:rsidRPr="00F805E4" w:rsidRDefault="00AA10CB" w:rsidP="00F8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19A1" w14:textId="77777777" w:rsidR="003C2A7A" w:rsidRDefault="003C2A7A" w:rsidP="00E422C9">
      <w:r>
        <w:separator/>
      </w:r>
    </w:p>
  </w:footnote>
  <w:footnote w:type="continuationSeparator" w:id="0">
    <w:p w14:paraId="42733887" w14:textId="77777777" w:rsidR="003C2A7A" w:rsidRDefault="003C2A7A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CA66" w14:textId="604B079B" w:rsidR="00687D06" w:rsidRDefault="00A85499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396FB5A0" wp14:editId="0D979FA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78525" cy="68580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D06"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100929466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A4571D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Centry</w:t>
        </w:r>
        <w:proofErr w:type="spellEnd"/>
        <w:r w:rsidR="00E5785C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®</w:t>
        </w:r>
      </w:sdtContent>
    </w:sdt>
  </w:p>
  <w:p w14:paraId="111D7CE1" w14:textId="77777777" w:rsidR="00687D06" w:rsidRDefault="00687D06">
    <w:pPr>
      <w:pStyle w:val="Header"/>
    </w:pPr>
  </w:p>
  <w:p w14:paraId="334C84B4" w14:textId="77777777" w:rsidR="00687D06" w:rsidRDefault="00687D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A17E9" wp14:editId="3E54319E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21471175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08F3FC" w14:textId="77777777" w:rsidR="00687D06" w:rsidRPr="003877B2" w:rsidRDefault="00687D06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A17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4.5pt;margin-top:83.25pt;width:457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lVEHg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21471175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608F3FC" w14:textId="77777777" w:rsidR="00687D06" w:rsidRPr="003877B2" w:rsidRDefault="00687D06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57BB" w14:textId="77777777" w:rsidR="00C61610" w:rsidRDefault="00C61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3119" w14:textId="77777777" w:rsidR="00F805E4" w:rsidRPr="00F805E4" w:rsidRDefault="00F805E4" w:rsidP="00F80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E82A4D3A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9270"/>
        </w:tabs>
        <w:ind w:left="92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8"/>
    <w:rsid w:val="000113B8"/>
    <w:rsid w:val="00031C7C"/>
    <w:rsid w:val="000422B5"/>
    <w:rsid w:val="000604AA"/>
    <w:rsid w:val="000C00D8"/>
    <w:rsid w:val="000D2299"/>
    <w:rsid w:val="000E33E4"/>
    <w:rsid w:val="000F1B74"/>
    <w:rsid w:val="000F4C60"/>
    <w:rsid w:val="000F6873"/>
    <w:rsid w:val="0015135C"/>
    <w:rsid w:val="00163702"/>
    <w:rsid w:val="001A0913"/>
    <w:rsid w:val="001A6F50"/>
    <w:rsid w:val="001A7ADF"/>
    <w:rsid w:val="001B27CC"/>
    <w:rsid w:val="001C65EA"/>
    <w:rsid w:val="002129A4"/>
    <w:rsid w:val="002261DD"/>
    <w:rsid w:val="00226F7E"/>
    <w:rsid w:val="0023546E"/>
    <w:rsid w:val="00237AC5"/>
    <w:rsid w:val="002545BE"/>
    <w:rsid w:val="00263D36"/>
    <w:rsid w:val="0027076F"/>
    <w:rsid w:val="00270F23"/>
    <w:rsid w:val="0027570B"/>
    <w:rsid w:val="00283A43"/>
    <w:rsid w:val="002C1E38"/>
    <w:rsid w:val="002C1EED"/>
    <w:rsid w:val="002C65D2"/>
    <w:rsid w:val="002C6AFC"/>
    <w:rsid w:val="0031018D"/>
    <w:rsid w:val="00317F00"/>
    <w:rsid w:val="00322F3D"/>
    <w:rsid w:val="00331B85"/>
    <w:rsid w:val="00337A72"/>
    <w:rsid w:val="003577DD"/>
    <w:rsid w:val="00364C31"/>
    <w:rsid w:val="00381F84"/>
    <w:rsid w:val="003877B2"/>
    <w:rsid w:val="003A5DCA"/>
    <w:rsid w:val="003C2A7A"/>
    <w:rsid w:val="003C7F5A"/>
    <w:rsid w:val="003F1713"/>
    <w:rsid w:val="003F6324"/>
    <w:rsid w:val="0041165D"/>
    <w:rsid w:val="004238F4"/>
    <w:rsid w:val="0043454B"/>
    <w:rsid w:val="004447D0"/>
    <w:rsid w:val="00455381"/>
    <w:rsid w:val="00460CF8"/>
    <w:rsid w:val="00461F48"/>
    <w:rsid w:val="00473893"/>
    <w:rsid w:val="004807A1"/>
    <w:rsid w:val="00482BF4"/>
    <w:rsid w:val="004A271C"/>
    <w:rsid w:val="004B49FC"/>
    <w:rsid w:val="004F32C6"/>
    <w:rsid w:val="00507EB3"/>
    <w:rsid w:val="0051171C"/>
    <w:rsid w:val="00532456"/>
    <w:rsid w:val="005457A2"/>
    <w:rsid w:val="005C2D28"/>
    <w:rsid w:val="005F3096"/>
    <w:rsid w:val="006041FD"/>
    <w:rsid w:val="00635939"/>
    <w:rsid w:val="00641A38"/>
    <w:rsid w:val="00662E0D"/>
    <w:rsid w:val="00672B88"/>
    <w:rsid w:val="006741EB"/>
    <w:rsid w:val="00687D06"/>
    <w:rsid w:val="00693392"/>
    <w:rsid w:val="006A115F"/>
    <w:rsid w:val="006B1B47"/>
    <w:rsid w:val="006C7199"/>
    <w:rsid w:val="00723E3F"/>
    <w:rsid w:val="00752C7B"/>
    <w:rsid w:val="00764192"/>
    <w:rsid w:val="0077066D"/>
    <w:rsid w:val="00782E2B"/>
    <w:rsid w:val="00784F93"/>
    <w:rsid w:val="00791DDC"/>
    <w:rsid w:val="007B61EC"/>
    <w:rsid w:val="007C66E4"/>
    <w:rsid w:val="007D0A90"/>
    <w:rsid w:val="007D5C9B"/>
    <w:rsid w:val="007E7649"/>
    <w:rsid w:val="00813ED6"/>
    <w:rsid w:val="008205FD"/>
    <w:rsid w:val="00840F3D"/>
    <w:rsid w:val="00856F4A"/>
    <w:rsid w:val="00873AC4"/>
    <w:rsid w:val="008803AD"/>
    <w:rsid w:val="00880D06"/>
    <w:rsid w:val="008837D9"/>
    <w:rsid w:val="008B28C2"/>
    <w:rsid w:val="008B4C7B"/>
    <w:rsid w:val="008B5459"/>
    <w:rsid w:val="008F265B"/>
    <w:rsid w:val="008F54AD"/>
    <w:rsid w:val="009003A1"/>
    <w:rsid w:val="00905491"/>
    <w:rsid w:val="00931B72"/>
    <w:rsid w:val="00970CB1"/>
    <w:rsid w:val="0099244C"/>
    <w:rsid w:val="009A0788"/>
    <w:rsid w:val="009A3ABE"/>
    <w:rsid w:val="009A433B"/>
    <w:rsid w:val="009C3B03"/>
    <w:rsid w:val="009D5AC8"/>
    <w:rsid w:val="009E3285"/>
    <w:rsid w:val="009E5532"/>
    <w:rsid w:val="009E600E"/>
    <w:rsid w:val="009E6EFF"/>
    <w:rsid w:val="009F511F"/>
    <w:rsid w:val="00A0788F"/>
    <w:rsid w:val="00A13874"/>
    <w:rsid w:val="00A14003"/>
    <w:rsid w:val="00A16EF8"/>
    <w:rsid w:val="00A4571D"/>
    <w:rsid w:val="00A555BF"/>
    <w:rsid w:val="00A560A1"/>
    <w:rsid w:val="00A665BE"/>
    <w:rsid w:val="00A7326F"/>
    <w:rsid w:val="00A73DCF"/>
    <w:rsid w:val="00A76029"/>
    <w:rsid w:val="00A833DC"/>
    <w:rsid w:val="00A85499"/>
    <w:rsid w:val="00A91F5F"/>
    <w:rsid w:val="00AA10CB"/>
    <w:rsid w:val="00AC2378"/>
    <w:rsid w:val="00AC247F"/>
    <w:rsid w:val="00AC5F76"/>
    <w:rsid w:val="00AD60D3"/>
    <w:rsid w:val="00AE6CD6"/>
    <w:rsid w:val="00AF7741"/>
    <w:rsid w:val="00B20A72"/>
    <w:rsid w:val="00B2303E"/>
    <w:rsid w:val="00B40F5F"/>
    <w:rsid w:val="00B50EDF"/>
    <w:rsid w:val="00B651BC"/>
    <w:rsid w:val="00B66C2C"/>
    <w:rsid w:val="00B905A5"/>
    <w:rsid w:val="00B95E66"/>
    <w:rsid w:val="00BA4E03"/>
    <w:rsid w:val="00BB756F"/>
    <w:rsid w:val="00BC0385"/>
    <w:rsid w:val="00BC325A"/>
    <w:rsid w:val="00BD06F7"/>
    <w:rsid w:val="00BF3161"/>
    <w:rsid w:val="00C17C54"/>
    <w:rsid w:val="00C20FBF"/>
    <w:rsid w:val="00C22E2D"/>
    <w:rsid w:val="00C35CE0"/>
    <w:rsid w:val="00C52CB9"/>
    <w:rsid w:val="00C579B6"/>
    <w:rsid w:val="00C61610"/>
    <w:rsid w:val="00C80658"/>
    <w:rsid w:val="00C82C84"/>
    <w:rsid w:val="00CA31EE"/>
    <w:rsid w:val="00CB320D"/>
    <w:rsid w:val="00CC6312"/>
    <w:rsid w:val="00CE5F7F"/>
    <w:rsid w:val="00D0188D"/>
    <w:rsid w:val="00D03A63"/>
    <w:rsid w:val="00D119FA"/>
    <w:rsid w:val="00D348D3"/>
    <w:rsid w:val="00D57C4A"/>
    <w:rsid w:val="00D86082"/>
    <w:rsid w:val="00DA7855"/>
    <w:rsid w:val="00DB12C1"/>
    <w:rsid w:val="00DD05BC"/>
    <w:rsid w:val="00E13E38"/>
    <w:rsid w:val="00E14589"/>
    <w:rsid w:val="00E33052"/>
    <w:rsid w:val="00E422C9"/>
    <w:rsid w:val="00E5136F"/>
    <w:rsid w:val="00E52BD0"/>
    <w:rsid w:val="00E5785C"/>
    <w:rsid w:val="00E67214"/>
    <w:rsid w:val="00E74D86"/>
    <w:rsid w:val="00E81210"/>
    <w:rsid w:val="00E84CAF"/>
    <w:rsid w:val="00E94142"/>
    <w:rsid w:val="00E96284"/>
    <w:rsid w:val="00EC6D1F"/>
    <w:rsid w:val="00ED77B5"/>
    <w:rsid w:val="00F54857"/>
    <w:rsid w:val="00F613A7"/>
    <w:rsid w:val="00F66482"/>
    <w:rsid w:val="00F74C41"/>
    <w:rsid w:val="00F805E4"/>
    <w:rsid w:val="00F932A7"/>
    <w:rsid w:val="00FD7460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771DFE"/>
  <w15:docId w15:val="{4485D889-67D3-4FD4-9EE3-0CEB9DCF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32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927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9E5532"/>
    <w:pPr>
      <w:numPr>
        <w:numId w:val="23"/>
      </w:numPr>
      <w:spacing w:before="120" w:after="120" w:line="240" w:lineRule="auto"/>
      <w:contextualSpacing/>
    </w:pPr>
  </w:style>
  <w:style w:type="paragraph" w:customStyle="1" w:styleId="Default">
    <w:name w:val="Default"/>
    <w:rsid w:val="00480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E70A7-61BE-4601-B7A6-3B8B8AE9A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8AC35A-5469-4273-AD98-2824D2B660A3}"/>
</file>

<file path=customXml/itemProps4.xml><?xml version="1.0" encoding="utf-8"?>
<ds:datastoreItem xmlns:ds="http://schemas.openxmlformats.org/officeDocument/2006/customXml" ds:itemID="{271C2A8E-CA52-4E80-B479-A77FC30EEEF0}"/>
</file>

<file path=customXml/itemProps5.xml><?xml version="1.0" encoding="utf-8"?>
<ds:datastoreItem xmlns:ds="http://schemas.openxmlformats.org/officeDocument/2006/customXml" ds:itemID="{DD9F6BCC-D9E1-429A-B58E-3835CA3B8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Centry®</dc:subject>
  <dc:creator>David Cook</dc:creator>
  <cp:keywords>IP5000;a&amp;e;ae-152</cp:keywords>
  <cp:lastModifiedBy>Michelle Ruud</cp:lastModifiedBy>
  <cp:revision>3</cp:revision>
  <cp:lastPrinted>2020-08-31T17:13:00Z</cp:lastPrinted>
  <dcterms:created xsi:type="dcterms:W3CDTF">2020-08-31T17:15:00Z</dcterms:created>
  <dcterms:modified xsi:type="dcterms:W3CDTF">2020-08-31T17:19:00Z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1034800</vt:r8>
  </property>
</Properties>
</file>